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D8" w:rsidRDefault="00A062D8" w:rsidP="00A062D8">
      <w:pPr>
        <w:pStyle w:val="berschrift2"/>
        <w:rPr>
          <w:rFonts w:ascii="Verdana" w:hAnsi="Verdana"/>
          <w:color w:val="auto"/>
          <w:sz w:val="28"/>
          <w:szCs w:val="28"/>
        </w:rPr>
      </w:pPr>
      <w:bookmarkStart w:id="0" w:name="_Toc459097879"/>
      <w:r>
        <w:rPr>
          <w:rFonts w:ascii="Verdana" w:hAnsi="Verdana"/>
          <w:color w:val="auto"/>
          <w:sz w:val="28"/>
          <w:szCs w:val="28"/>
        </w:rPr>
        <w:t>Interner Personalaufwand</w:t>
      </w:r>
      <w:bookmarkEnd w:id="0"/>
    </w:p>
    <w:p w:rsidR="00A062D8" w:rsidRDefault="00A062D8" w:rsidP="00A062D8">
      <w:pPr>
        <w:pBdr>
          <w:bottom w:val="single" w:sz="4" w:space="1" w:color="7030A0"/>
        </w:pBdr>
        <w:spacing w:after="0"/>
        <w:rPr>
          <w:rFonts w:ascii="Verdana" w:hAnsi="Verdana"/>
          <w:b/>
          <w:sz w:val="24"/>
          <w:szCs w:val="24"/>
        </w:rPr>
      </w:pPr>
    </w:p>
    <w:p w:rsidR="00A062D8" w:rsidRDefault="00A062D8" w:rsidP="00A062D8">
      <w:pPr>
        <w:pBdr>
          <w:bottom w:val="single" w:sz="4" w:space="1" w:color="7030A0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Projekttitel: </w:t>
      </w:r>
      <w:r>
        <w:rPr>
          <w:rFonts w:ascii="Verdana" w:hAnsi="Verdana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Verdana" w:hAnsi="Verdana"/>
          <w:b/>
          <w:sz w:val="24"/>
          <w:szCs w:val="24"/>
        </w:rPr>
        <w:instrText xml:space="preserve"> FORMTEXT </w:instrText>
      </w:r>
      <w:r>
        <w:rPr>
          <w:rFonts w:ascii="Verdana" w:hAnsi="Verdana"/>
          <w:b/>
          <w:sz w:val="24"/>
          <w:szCs w:val="24"/>
        </w:rPr>
      </w:r>
      <w:r>
        <w:rPr>
          <w:rFonts w:ascii="Verdana" w:hAnsi="Verdana"/>
          <w:b/>
          <w:sz w:val="24"/>
          <w:szCs w:val="24"/>
        </w:rPr>
        <w:fldChar w:fldCharType="separate"/>
      </w:r>
      <w:r>
        <w:rPr>
          <w:rFonts w:ascii="Verdana" w:hAnsi="Verdana"/>
          <w:b/>
          <w:noProof/>
          <w:sz w:val="24"/>
          <w:szCs w:val="24"/>
        </w:rPr>
        <w:t> </w:t>
      </w:r>
      <w:r>
        <w:rPr>
          <w:rFonts w:ascii="Verdana" w:hAnsi="Verdana"/>
          <w:b/>
          <w:noProof/>
          <w:sz w:val="24"/>
          <w:szCs w:val="24"/>
        </w:rPr>
        <w:t> </w:t>
      </w:r>
      <w:r>
        <w:rPr>
          <w:rFonts w:ascii="Verdana" w:hAnsi="Verdana"/>
          <w:b/>
          <w:noProof/>
          <w:sz w:val="24"/>
          <w:szCs w:val="24"/>
        </w:rPr>
        <w:t> </w:t>
      </w:r>
      <w:r>
        <w:rPr>
          <w:rFonts w:ascii="Verdana" w:hAnsi="Verdana"/>
          <w:b/>
          <w:noProof/>
          <w:sz w:val="24"/>
          <w:szCs w:val="24"/>
        </w:rPr>
        <w:t> </w:t>
      </w:r>
      <w:r>
        <w:rPr>
          <w:rFonts w:ascii="Verdana" w:hAnsi="Verdana"/>
          <w:b/>
          <w:noProof/>
          <w:sz w:val="24"/>
          <w:szCs w:val="24"/>
        </w:rPr>
        <w:t> </w:t>
      </w:r>
      <w:r>
        <w:fldChar w:fldCharType="end"/>
      </w:r>
      <w:bookmarkEnd w:id="1"/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119"/>
        <w:gridCol w:w="2103"/>
        <w:gridCol w:w="5066"/>
      </w:tblGrid>
      <w:tr w:rsidR="00A062D8" w:rsidTr="00A062D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Name: </w:t>
            </w:r>
            <w:r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062D8" w:rsidTr="00A062D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Aktualisierungsdatum: </w:t>
            </w:r>
            <w:r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9BE1"/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Kalenderwoche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9BE1"/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Arbeitsstunden </w:t>
            </w:r>
          </w:p>
          <w:p w:rsidR="00A062D8" w:rsidRDefault="00A062D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für das Projekt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9BE1"/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Bemerkungen</w:t>
            </w: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KW 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 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062D8" w:rsidTr="00A062D8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Summe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D8" w:rsidRDefault="00A062D8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 xml:space="preserve"> =SUM(ABOVE) </w:instrText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0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D8" w:rsidRDefault="00A062D8">
            <w:pPr>
              <w:spacing w:line="240" w:lineRule="auto"/>
              <w:rPr>
                <w:rFonts w:ascii="Verdana" w:hAnsi="Verdana"/>
              </w:rPr>
            </w:pPr>
          </w:p>
        </w:tc>
      </w:tr>
    </w:tbl>
    <w:p w:rsidR="0076414D" w:rsidRPr="00A062D8" w:rsidRDefault="0076414D" w:rsidP="00A062D8">
      <w:bookmarkStart w:id="4" w:name="_GoBack"/>
      <w:bookmarkEnd w:id="4"/>
    </w:p>
    <w:sectPr w:rsidR="0076414D" w:rsidRPr="00A062D8" w:rsidSect="00A062D8">
      <w:pgSz w:w="11906" w:h="16838"/>
      <w:pgMar w:top="851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5E"/>
    <w:rsid w:val="004F675A"/>
    <w:rsid w:val="0076414D"/>
    <w:rsid w:val="00877BFD"/>
    <w:rsid w:val="00A062D8"/>
    <w:rsid w:val="00A3365E"/>
    <w:rsid w:val="00E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365E"/>
    <w:pPr>
      <w:spacing w:line="276" w:lineRule="auto"/>
      <w:ind w:left="0" w:firstLine="0"/>
    </w:pPr>
    <w:rPr>
      <w:rFonts w:asciiTheme="minorHAnsi" w:hAnsiTheme="minorHAnsi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675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A3365E"/>
    <w:pPr>
      <w:spacing w:after="0" w:line="240" w:lineRule="auto"/>
      <w:ind w:left="0" w:firstLine="0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365E"/>
    <w:pPr>
      <w:spacing w:line="276" w:lineRule="auto"/>
      <w:ind w:left="0" w:firstLine="0"/>
    </w:pPr>
    <w:rPr>
      <w:rFonts w:asciiTheme="minorHAnsi" w:hAnsiTheme="minorHAnsi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675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A3365E"/>
    <w:pPr>
      <w:spacing w:after="0" w:line="240" w:lineRule="auto"/>
      <w:ind w:left="0" w:firstLine="0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Version xmlns="0cc68db0-c919-4621-a13c-d66f468c551c">512</RenditionsVersion>
    <Renditions xmlns="0cc68db0-c919-4621-a13c-d66f468c551c">2</Renditions>
    <dmsAZV xmlns="029c5a45-dfe3-462e-864f-3892ee35d773" xsi:nil="true"/>
    <dmsWFKommentare xmlns="029c5a45-dfe3-462e-864f-3892ee35d773" xsi:nil="true"/>
    <dmsAktenzeichen xmlns="029c5a45-dfe3-462e-864f-3892ee35d773">N-141-0</dmsAktenzeichen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>V-N-141-0-U1633</dmsVorgangsNr>
    <dmsMitzeichnungsdatum xmlns="029c5a45-dfe3-462e-864f-3892ee35d773" xsi:nil="true"/>
    <dmsAufTermin xmlns="029c5a45-dfe3-462e-864f-3892ee35d773" xsi:nil="true"/>
    <dmsWebsiteID xmlns="029c5a45-dfe3-462e-864f-3892ee35d773">N-141-0</dmsWebsiteID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dmsInAbsendungGegebenAm xmlns="029c5a45-dfe3-462e-864f-3892ee35d773" xsi:nil="true"/>
    <dmsArchivstatus xmlns="029c5a45-dfe3-462e-864f-3892ee35d7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68" ma:contentTypeDescription="" ma:contentTypeScope="" ma:versionID="68f70deae933fb303d2fb9b9648d8d85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13f905ed742b881c67b1e78674be3bb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Props1.xml><?xml version="1.0" encoding="utf-8"?>
<ds:datastoreItem xmlns:ds="http://schemas.openxmlformats.org/officeDocument/2006/customXml" ds:itemID="{212223DC-0CD5-4EB5-B746-77BC6935B437}"/>
</file>

<file path=customXml/itemProps2.xml><?xml version="1.0" encoding="utf-8"?>
<ds:datastoreItem xmlns:ds="http://schemas.openxmlformats.org/officeDocument/2006/customXml" ds:itemID="{4ADE5123-B1CF-4718-BEDF-3AA9B82A6984}"/>
</file>

<file path=customXml/itemProps3.xml><?xml version="1.0" encoding="utf-8"?>
<ds:datastoreItem xmlns:ds="http://schemas.openxmlformats.org/officeDocument/2006/customXml" ds:itemID="{8770F685-C6AB-4AC4-9C9C-0D0546A98F91}"/>
</file>

<file path=customXml/itemProps4.xml><?xml version="1.0" encoding="utf-8"?>
<ds:datastoreItem xmlns:ds="http://schemas.openxmlformats.org/officeDocument/2006/customXml" ds:itemID="{405A8B41-A49C-46A1-BE87-4AB78D1C5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06 - Interner Personalaufwand</dc:title>
  <dc:subject/>
  <dc:creator>Arnke-Leissing, Sabine</dc:creator>
  <cp:keywords/>
  <dc:description/>
  <cp:lastModifiedBy>Arnke-Leissing, Sabine</cp:lastModifiedBy>
  <cp:revision>2</cp:revision>
  <dcterms:created xsi:type="dcterms:W3CDTF">2017-09-15T05:56:00Z</dcterms:created>
  <dcterms:modified xsi:type="dcterms:W3CDTF">2017-09-15T06:01:00Z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  <property fmtid="{D5CDD505-2E9C-101B-9397-08002B2CF9AE}" pid="3" name="URL">
    <vt:lpwstr/>
  </property>
  <property fmtid="{D5CDD505-2E9C-101B-9397-08002B2CF9AE}" pid="4" name="EcsLinkData">
    <vt:lpwstr/>
  </property>
</Properties>
</file>